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66DA856D" w14:textId="77777777" w:rsidTr="00774575">
        <w:tc>
          <w:tcPr>
            <w:tcW w:w="9464" w:type="dxa"/>
            <w:gridSpan w:val="2"/>
          </w:tcPr>
          <w:p w14:paraId="3218307D" w14:textId="77777777" w:rsidR="00321754" w:rsidRDefault="00321754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333333"/>
                <w:spacing w:val="7"/>
                <w:lang w:val="ru-RU" w:eastAsia="ru-RU"/>
              </w:rPr>
              <w:drawing>
                <wp:inline distT="0" distB="0" distL="0" distR="0" wp14:anchorId="1650902B" wp14:editId="1513C278">
                  <wp:extent cx="3314065" cy="552344"/>
                  <wp:effectExtent l="0" t="0" r="635" b="635"/>
                  <wp:docPr id="1" name="Bilde 1" descr="https://barents.no/sites/barents.no/files/Barents_Liggende_Farg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ents.no/sites/barents.no/files/Barents_Liggende_Farg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625" cy="56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DAE02C2" wp14:editId="747CA0DC">
                  <wp:extent cx="1409518" cy="923925"/>
                  <wp:effectExtent l="0" t="0" r="635" b="0"/>
                  <wp:docPr id="2" name="Bilde 2" descr="https://mydoc.uit.no/personlig/ad_nko009/Documents/Баренц%20Плюс%20-%20програмные%20файлы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doc.uit.no/personlig/ad_nko009/Documents/Баренц%20Плюс%20-%20програмные%20файлы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14" cy="9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2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6DA856A" w14:textId="6508FC68" w:rsidR="00774575" w:rsidRPr="00774575" w:rsidRDefault="0080262C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14:paraId="66DA856C" w14:textId="1DAC41CC" w:rsidR="00774575" w:rsidRDefault="00117430" w:rsidP="00A242A6">
            <w:pPr>
              <w:jc w:val="center"/>
            </w:pPr>
            <w:r w:rsidRPr="003E343D">
              <w:rPr>
                <w:rFonts w:ascii="Times New Roman" w:hAnsi="Times New Roman" w:cs="Times New Roman"/>
                <w:sz w:val="28"/>
                <w:szCs w:val="28"/>
              </w:rPr>
              <w:t>Barents Regional Scholarship Program</w:t>
            </w:r>
          </w:p>
        </w:tc>
      </w:tr>
      <w:tr w:rsidR="00774575" w14:paraId="66DA8571" w14:textId="77777777" w:rsidTr="00774575">
        <w:tc>
          <w:tcPr>
            <w:tcW w:w="9464" w:type="dxa"/>
            <w:gridSpan w:val="2"/>
          </w:tcPr>
          <w:p w14:paraId="66DA856E" w14:textId="77777777" w:rsid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6F" w14:textId="77777777" w:rsidR="00774575" w:rsidRDefault="00CD3F2B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STUDENT</w:t>
            </w:r>
            <w:r w:rsidR="00774575" w:rsidRPr="007745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66DA8570" w14:textId="77777777" w:rsidR="00774575" w:rsidRP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14:paraId="66DA8575" w14:textId="77777777" w:rsidTr="00321754">
        <w:trPr>
          <w:trHeight w:val="690"/>
        </w:trPr>
        <w:tc>
          <w:tcPr>
            <w:tcW w:w="9464" w:type="dxa"/>
            <w:gridSpan w:val="2"/>
          </w:tcPr>
          <w:p w14:paraId="66DA8573" w14:textId="20F58F14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Ivan Ivanov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6DA8574" w14:textId="0470BB32" w:rsidR="00FA7B71" w:rsidRPr="00774575" w:rsidRDefault="00FA7B71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54" w14:paraId="4FA5A17D" w14:textId="77777777" w:rsidTr="00774575">
        <w:trPr>
          <w:trHeight w:val="405"/>
        </w:trPr>
        <w:tc>
          <w:tcPr>
            <w:tcW w:w="9464" w:type="dxa"/>
            <w:gridSpan w:val="2"/>
          </w:tcPr>
          <w:p w14:paraId="10A57914" w14:textId="209EBA36" w:rsidR="00321754" w:rsidRDefault="00321754" w:rsidP="0032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Applicant's e-mail: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ivanov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gmail</w:t>
            </w:r>
            <w:bookmarkStart w:id="0" w:name="_GoBack"/>
            <w:bookmarkEnd w:id="0"/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.ru</w:t>
            </w:r>
          </w:p>
          <w:p w14:paraId="3AB512F9" w14:textId="77777777" w:rsidR="00321754" w:rsidRDefault="00321754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A2256D" w14:paraId="66DA857B" w14:textId="77777777" w:rsidTr="00774575">
        <w:tc>
          <w:tcPr>
            <w:tcW w:w="9464" w:type="dxa"/>
            <w:gridSpan w:val="2"/>
          </w:tcPr>
          <w:p w14:paraId="66DA8576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7" w14:textId="5041203D" w:rsidR="00774575" w:rsidRPr="00860833" w:rsidRDefault="00774575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7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Murmansk Arctic State University</w:t>
            </w:r>
          </w:p>
          <w:p w14:paraId="15289C02" w14:textId="77777777" w:rsidR="00321754" w:rsidRPr="00117430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8" w14:textId="5E4739F0" w:rsid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Logistics and Management</w:t>
            </w:r>
          </w:p>
          <w:p w14:paraId="7C903845" w14:textId="77777777" w:rsidR="00321754" w:rsidRPr="00A2256D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9" w14:textId="6D869EC0" w:rsidR="00A2256D" w:rsidRPr="00860833" w:rsidRDefault="00A2256D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14:paraId="66DA857A" w14:textId="77777777" w:rsidR="00774575" w:rsidRPr="00A2256D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:rsidRPr="003E343D" w14:paraId="66DA857F" w14:textId="77777777" w:rsidTr="00774575">
        <w:tc>
          <w:tcPr>
            <w:tcW w:w="9464" w:type="dxa"/>
            <w:gridSpan w:val="2"/>
          </w:tcPr>
          <w:p w14:paraId="66DA857D" w14:textId="22CA2B55" w:rsidR="00774575" w:rsidRPr="00860833" w:rsidRDefault="00774575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 institution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UiT</w:t>
            </w:r>
            <w:r w:rsidR="0086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Tromso campus </w:t>
            </w:r>
          </w:p>
          <w:p w14:paraId="66DA857E" w14:textId="77777777" w:rsidR="003E343D" w:rsidRPr="003E343D" w:rsidRDefault="003E343D" w:rsidP="00CD3F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84" w14:textId="77777777" w:rsidTr="00774575">
        <w:tc>
          <w:tcPr>
            <w:tcW w:w="9464" w:type="dxa"/>
            <w:gridSpan w:val="2"/>
          </w:tcPr>
          <w:p w14:paraId="66DA8582" w14:textId="7119859C" w:rsidR="003E343D" w:rsidRPr="00860833" w:rsidRDefault="003E343D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Management</w:t>
            </w:r>
          </w:p>
          <w:p w14:paraId="66DA8583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92" w14:textId="77777777" w:rsidTr="00774575">
        <w:tc>
          <w:tcPr>
            <w:tcW w:w="9464" w:type="dxa"/>
            <w:gridSpan w:val="2"/>
          </w:tcPr>
          <w:p w14:paraId="66DA858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objectives:</w:t>
            </w:r>
          </w:p>
          <w:p w14:paraId="66DA858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8" w14:textId="21B34DC8" w:rsidR="003E343D" w:rsidRDefault="00860833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BED – 3030. Entre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preneurial Leadership and Teams</w:t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BED – 3052. </w:t>
            </w:r>
            <w:proofErr w:type="spellStart"/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Intern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ationalisation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and Negotiations</w:t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BED – 3043. Advanced Finance.</w:t>
            </w:r>
          </w:p>
          <w:p w14:paraId="66DA858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A0" w14:textId="77777777" w:rsidTr="003E343D">
        <w:trPr>
          <w:trHeight w:val="2005"/>
        </w:trPr>
        <w:tc>
          <w:tcPr>
            <w:tcW w:w="4335" w:type="dxa"/>
          </w:tcPr>
          <w:p w14:paraId="66DA8593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4" w14:textId="3BB79D5E" w:rsidR="003E343D" w:rsidRPr="003E343D" w:rsidRDefault="00CD3F2B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months</w:t>
            </w:r>
            <w:r w:rsidR="003E343D"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 months</w:t>
            </w:r>
          </w:p>
          <w:p w14:paraId="66DA8595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6" w14:textId="0E1CFB1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1.08.2019</w:t>
            </w:r>
          </w:p>
          <w:p w14:paraId="66DA859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8" w14:textId="08D94FF7" w:rsidR="003E343D" w:rsidRPr="003E343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31.12.2019</w:t>
            </w:r>
          </w:p>
        </w:tc>
        <w:tc>
          <w:tcPr>
            <w:tcW w:w="5129" w:type="dxa"/>
          </w:tcPr>
          <w:p w14:paraId="66DA8599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A" w14:textId="2D753765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 cour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 be recognized as a</w:t>
            </w:r>
            <w:r w:rsidR="000D1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part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 at your home institution?</w:t>
            </w:r>
          </w:p>
          <w:p w14:paraId="66DA859B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D" w14:textId="5DE0EE94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Yes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……….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………</w:t>
            </w:r>
          </w:p>
          <w:p w14:paraId="66DA859F" w14:textId="2F08421C" w:rsidR="003E343D" w:rsidRPr="003E343D" w:rsidRDefault="001539DA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673C83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2.8pt;margin-top:9.3pt;width:149.25pt;height:85.5pt;z-index:-251658752;mso-position-horizontal-relative:text;mso-position-vertical-relative:text;mso-width-relative:page;mso-height-relative:page" wrapcoords="-109 0 -109 21411 21600 21411 21600 0 -109 0">
                  <v:imagedata r:id="rId11" o:title=""/>
                </v:shape>
                <o:OLEObject Type="Embed" ProgID="PBrush" ShapeID="_x0000_s1026" DrawAspect="Content" ObjectID="_1627454502" r:id="rId12"/>
              </w:pict>
            </w:r>
          </w:p>
        </w:tc>
      </w:tr>
      <w:tr w:rsidR="003E343D" w:rsidRPr="003E343D" w14:paraId="66DA85A5" w14:textId="77777777" w:rsidTr="003E343D">
        <w:trPr>
          <w:trHeight w:val="850"/>
        </w:trPr>
        <w:tc>
          <w:tcPr>
            <w:tcW w:w="4335" w:type="dxa"/>
          </w:tcPr>
          <w:p w14:paraId="192D949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  <w:p w14:paraId="66DA85A1" w14:textId="04AAED48" w:rsidR="00860833" w:rsidRPr="00860833" w:rsidRDefault="00860833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25.02.2019</w:t>
            </w:r>
          </w:p>
        </w:tc>
        <w:tc>
          <w:tcPr>
            <w:tcW w:w="5129" w:type="dxa"/>
          </w:tcPr>
          <w:p w14:paraId="66DA85A2" w14:textId="05086B4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66DA85A3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A4" w14:textId="0C6AB408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DA85A6" w14:textId="77777777" w:rsidR="00D624D7" w:rsidRPr="003E343D" w:rsidRDefault="00D624D7" w:rsidP="003E343D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5"/>
    <w:rsid w:val="000D1C99"/>
    <w:rsid w:val="00117430"/>
    <w:rsid w:val="001539DA"/>
    <w:rsid w:val="00221812"/>
    <w:rsid w:val="00321754"/>
    <w:rsid w:val="003E343D"/>
    <w:rsid w:val="00774575"/>
    <w:rsid w:val="0080262C"/>
    <w:rsid w:val="00860833"/>
    <w:rsid w:val="00A2256D"/>
    <w:rsid w:val="00A242A6"/>
    <w:rsid w:val="00CD3F2B"/>
    <w:rsid w:val="00D624D7"/>
    <w:rsid w:val="00F53B8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DA8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ents.no/sites/barents.no/files/Barents_Liggende_Farge.jp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7C979-2C32-4EE7-8F43-23BEBD7FDC6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213FF9-6851-4D29-9F23-213A103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6A8E0-A05D-44BF-957B-EC420A8C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Уксусов Михаил Андреевич</cp:lastModifiedBy>
  <cp:revision>9</cp:revision>
  <dcterms:created xsi:type="dcterms:W3CDTF">2015-02-07T19:06:00Z</dcterms:created>
  <dcterms:modified xsi:type="dcterms:W3CDTF">2019-08-16T06:55:00Z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